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17671" w14:textId="6A5F5A31" w:rsidR="00FD293E" w:rsidRDefault="00FD293E" w:rsidP="00FD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heme="minorHAnsi" w:eastAsia="Times New Roman" w:hAnsiTheme="minorHAnsi" w:cstheme="minorHAnsi"/>
          <w:b/>
          <w:sz w:val="44"/>
          <w:lang w:val="en-US"/>
        </w:rPr>
      </w:pPr>
      <w:r>
        <w:rPr>
          <w:b/>
          <w:noProof/>
          <w:sz w:val="32"/>
        </w:rPr>
        <w:drawing>
          <wp:inline distT="0" distB="0" distL="0" distR="0" wp14:anchorId="656BF437" wp14:editId="4F0ABF72">
            <wp:extent cx="1400175" cy="1333500"/>
            <wp:effectExtent l="0" t="0" r="9525"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333500"/>
                    </a:xfrm>
                    <a:prstGeom prst="rect">
                      <a:avLst/>
                    </a:prstGeom>
                    <a:noFill/>
                    <a:ln>
                      <a:noFill/>
                    </a:ln>
                  </pic:spPr>
                </pic:pic>
              </a:graphicData>
            </a:graphic>
          </wp:inline>
        </w:drawing>
      </w:r>
    </w:p>
    <w:p w14:paraId="397ABEA0" w14:textId="1979BB7F" w:rsidR="008A5B4E" w:rsidRPr="00391AA9" w:rsidRDefault="008A5B4E" w:rsidP="00FD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heme="minorHAnsi" w:eastAsia="Times New Roman" w:hAnsiTheme="minorHAnsi" w:cstheme="minorHAnsi"/>
          <w:b/>
          <w:sz w:val="44"/>
          <w:lang w:val="en-US"/>
        </w:rPr>
      </w:pPr>
      <w:r w:rsidRPr="00391AA9">
        <w:rPr>
          <w:rFonts w:asciiTheme="minorHAnsi" w:eastAsia="Times New Roman" w:hAnsiTheme="minorHAnsi" w:cstheme="minorHAnsi"/>
          <w:b/>
          <w:sz w:val="44"/>
          <w:lang w:val="en-US"/>
        </w:rPr>
        <w:t xml:space="preserve">SAFEGUARDING </w:t>
      </w:r>
      <w:r w:rsidR="00DC716A">
        <w:rPr>
          <w:rFonts w:asciiTheme="minorHAnsi" w:eastAsia="Times New Roman" w:hAnsiTheme="minorHAnsi" w:cstheme="minorHAnsi"/>
          <w:b/>
          <w:sz w:val="44"/>
          <w:lang w:val="en-US"/>
        </w:rPr>
        <w:t xml:space="preserve">CODE </w:t>
      </w:r>
      <w:r w:rsidRPr="00391AA9">
        <w:rPr>
          <w:rFonts w:asciiTheme="minorHAnsi" w:eastAsia="Times New Roman" w:hAnsiTheme="minorHAnsi" w:cstheme="minorHAnsi"/>
          <w:b/>
          <w:sz w:val="44"/>
          <w:lang w:val="en-US"/>
        </w:rPr>
        <w:t>IN MARTIAL ARTS</w:t>
      </w:r>
    </w:p>
    <w:p w14:paraId="5CEA6F24" w14:textId="67140B93" w:rsidR="008A5B4E" w:rsidRDefault="008A5B4E" w:rsidP="00FD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heme="minorHAnsi" w:eastAsia="Times New Roman" w:hAnsiTheme="minorHAnsi" w:cstheme="minorHAnsi"/>
          <w:sz w:val="40"/>
          <w:lang w:val="en-US"/>
        </w:rPr>
      </w:pPr>
      <w:r w:rsidRPr="008A5B4E">
        <w:rPr>
          <w:rFonts w:asciiTheme="minorHAnsi" w:eastAsia="Times New Roman" w:hAnsiTheme="minorHAnsi" w:cstheme="minorHAnsi"/>
          <w:b/>
          <w:sz w:val="40"/>
          <w:lang w:val="en-US"/>
        </w:rPr>
        <w:t>SAFE PRACTICE POLICY</w:t>
      </w:r>
    </w:p>
    <w:p w14:paraId="7AF6701F" w14:textId="1BA534D7" w:rsidR="00D232CF" w:rsidRPr="00D232CF" w:rsidRDefault="00D232CF" w:rsidP="00FD2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Calibri" w:eastAsia="Times New Roman" w:hAnsi="Calibri" w:cstheme="minorHAnsi"/>
          <w:b/>
          <w:bCs/>
          <w:sz w:val="44"/>
          <w:szCs w:val="44"/>
          <w:lang w:val="en-US"/>
        </w:rPr>
      </w:pPr>
      <w:proofErr w:type="spellStart"/>
      <w:r w:rsidRPr="00D232CF">
        <w:rPr>
          <w:rFonts w:ascii="Calibri" w:eastAsia="Times New Roman" w:hAnsi="Calibri" w:cstheme="minorHAnsi"/>
          <w:b/>
          <w:bCs/>
          <w:sz w:val="44"/>
          <w:szCs w:val="44"/>
          <w:lang w:val="en-US"/>
        </w:rPr>
        <w:t>Wellingborough</w:t>
      </w:r>
      <w:proofErr w:type="spellEnd"/>
      <w:r w:rsidRPr="00D232CF">
        <w:rPr>
          <w:rFonts w:ascii="Calibri" w:eastAsia="Times New Roman" w:hAnsi="Calibri" w:cstheme="minorHAnsi"/>
          <w:b/>
          <w:bCs/>
          <w:sz w:val="44"/>
          <w:szCs w:val="44"/>
          <w:lang w:val="en-US"/>
        </w:rPr>
        <w:t xml:space="preserve"> Kempo Karate Club</w:t>
      </w:r>
    </w:p>
    <w:p w14:paraId="7829180D" w14:textId="0A0FAE73" w:rsidR="00EB7349" w:rsidRDefault="00EB7349"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sidRPr="00EB7349">
        <w:rPr>
          <w:rFonts w:asciiTheme="minorHAnsi" w:eastAsia="Times New Roman" w:hAnsiTheme="minorHAnsi" w:cstheme="minorHAnsi"/>
          <w:lang w:val="en-US"/>
        </w:rPr>
        <w:t>Martial Arts are activities where safe practice is essential to help prevent injury. Children</w:t>
      </w:r>
      <w:r w:rsidR="00EA339F">
        <w:rPr>
          <w:rFonts w:asciiTheme="minorHAnsi" w:eastAsia="Times New Roman" w:hAnsiTheme="minorHAnsi" w:cstheme="minorHAnsi"/>
          <w:lang w:val="en-US"/>
        </w:rPr>
        <w:t>*</w:t>
      </w:r>
      <w:r w:rsidRPr="00EB7349">
        <w:rPr>
          <w:rFonts w:asciiTheme="minorHAnsi" w:eastAsia="Times New Roman" w:hAnsiTheme="minorHAnsi" w:cstheme="minorHAnsi"/>
          <w:lang w:val="en-US"/>
        </w:rPr>
        <w:t xml:space="preserve"> are particularly vulnerable as they are still developing mentally and physically, so training methods need to be modified as described below. (*also includes Adults at Risk)</w:t>
      </w:r>
    </w:p>
    <w:p w14:paraId="4C12B1E1" w14:textId="3954FACF" w:rsidR="00DC22E4" w:rsidRPr="00DC22E4" w:rsidRDefault="00DC22E4" w:rsidP="00DC2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sidRPr="00DC22E4">
        <w:rPr>
          <w:rFonts w:asciiTheme="minorHAnsi" w:eastAsia="Times New Roman" w:hAnsiTheme="minorHAnsi" w:cstheme="minorHAnsi"/>
          <w:lang w:val="en-US"/>
        </w:rPr>
        <w:t xml:space="preserve">Within the EKF coaching portfolios, particular reference is made to children and young people practicing together and this guidance in now included here. Martial Arts Instructors need to understand the added responsibilities of teaching children </w:t>
      </w:r>
      <w:proofErr w:type="gramStart"/>
      <w:r w:rsidRPr="00DC22E4">
        <w:rPr>
          <w:rFonts w:asciiTheme="minorHAnsi" w:eastAsia="Times New Roman" w:hAnsiTheme="minorHAnsi" w:cstheme="minorHAnsi"/>
          <w:lang w:val="en-US"/>
        </w:rPr>
        <w:t>and also</w:t>
      </w:r>
      <w:proofErr w:type="gramEnd"/>
      <w:r w:rsidRPr="00DC22E4">
        <w:rPr>
          <w:rFonts w:asciiTheme="minorHAnsi" w:eastAsia="Times New Roman" w:hAnsiTheme="minorHAnsi" w:cstheme="minorHAnsi"/>
          <w:lang w:val="en-US"/>
        </w:rPr>
        <w:t xml:space="preserve"> basic principles of growth and development through childhood to adolescence. Exercises should be appropriate to age and build. Instructors should not simply treat children as small adults, with small adult bodies.</w:t>
      </w:r>
    </w:p>
    <w:p w14:paraId="043EDA89" w14:textId="77777777" w:rsidR="00DC22E4" w:rsidRPr="00DC22E4" w:rsidRDefault="00DC22E4" w:rsidP="00DC2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sidRPr="00DC22E4">
        <w:rPr>
          <w:rFonts w:asciiTheme="minorHAnsi" w:eastAsia="Times New Roman" w:hAnsiTheme="minorHAnsi" w:cstheme="minorHAnsi"/>
          <w:lang w:val="en-US"/>
        </w:rPr>
        <w:t xml:space="preserve">• There is no minimum age for a child beginning Martial Arts, as the build and maturity of individuals varies so much. </w:t>
      </w:r>
      <w:proofErr w:type="gramStart"/>
      <w:r w:rsidRPr="00DC22E4">
        <w:rPr>
          <w:rFonts w:asciiTheme="minorHAnsi" w:eastAsia="Times New Roman" w:hAnsiTheme="minorHAnsi" w:cstheme="minorHAnsi"/>
          <w:lang w:val="en-US"/>
        </w:rPr>
        <w:t>However</w:t>
      </w:r>
      <w:proofErr w:type="gramEnd"/>
      <w:r w:rsidRPr="00DC22E4">
        <w:rPr>
          <w:rFonts w:asciiTheme="minorHAnsi" w:eastAsia="Times New Roman" w:hAnsiTheme="minorHAnsi" w:cstheme="minorHAnsi"/>
          <w:lang w:val="en-US"/>
        </w:rPr>
        <w:t xml:space="preserve"> the nature of the class must be tailored to consider these factors.</w:t>
      </w:r>
    </w:p>
    <w:p w14:paraId="7A526C6B" w14:textId="77777777" w:rsidR="00DC22E4" w:rsidRPr="00DC22E4" w:rsidRDefault="00DC22E4" w:rsidP="00DC2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sidRPr="00DC22E4">
        <w:rPr>
          <w:rFonts w:asciiTheme="minorHAnsi" w:eastAsia="Times New Roman" w:hAnsiTheme="minorHAnsi" w:cstheme="minorHAnsi"/>
          <w:lang w:val="en-US"/>
        </w:rPr>
        <w:t xml:space="preserve">• In general, the younger the child, the shorter the attentions span. One hour is generally considered sufficient training time for the average </w:t>
      </w:r>
      <w:proofErr w:type="gramStart"/>
      <w:r w:rsidRPr="00DC22E4">
        <w:rPr>
          <w:rFonts w:asciiTheme="minorHAnsi" w:eastAsia="Times New Roman" w:hAnsiTheme="minorHAnsi" w:cstheme="minorHAnsi"/>
          <w:lang w:val="en-US"/>
        </w:rPr>
        <w:t>12 year old</w:t>
      </w:r>
      <w:proofErr w:type="gramEnd"/>
      <w:r w:rsidRPr="00DC22E4">
        <w:rPr>
          <w:rFonts w:asciiTheme="minorHAnsi" w:eastAsia="Times New Roman" w:hAnsiTheme="minorHAnsi" w:cstheme="minorHAnsi"/>
          <w:lang w:val="en-US"/>
        </w:rPr>
        <w:t xml:space="preserve"> or below. Pre-adolescent children have a metabolism that is not naturally suited to generating anaerobic power, and therefore they exercise better aerobically, that is, at a steadily maintained rate. However, they can soon become conditioned to tolerate exercise in the short explosive bursts that more suit Karate training.</w:t>
      </w:r>
    </w:p>
    <w:p w14:paraId="47163CFB" w14:textId="77777777" w:rsidR="00DC22E4" w:rsidRPr="00DC22E4" w:rsidRDefault="00DC22E4" w:rsidP="00DC2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sidRPr="00DC22E4">
        <w:rPr>
          <w:rFonts w:asciiTheme="minorHAnsi" w:eastAsia="Times New Roman" w:hAnsiTheme="minorHAnsi" w:cstheme="minorHAnsi"/>
          <w:lang w:val="en-US"/>
        </w:rPr>
        <w:t>• Children should not do assisted stretching - they generally don’t need to, and there is a real risk of damage with an inconsiderate or over-enthusiastic partner.</w:t>
      </w:r>
    </w:p>
    <w:p w14:paraId="4A9ECCA3" w14:textId="6473EC3E" w:rsidR="00DC22E4" w:rsidRPr="00DC22E4" w:rsidRDefault="00DC22E4" w:rsidP="00DC2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sidRPr="00DC22E4">
        <w:rPr>
          <w:rFonts w:asciiTheme="minorHAnsi" w:eastAsia="Times New Roman" w:hAnsiTheme="minorHAnsi" w:cstheme="minorHAnsi"/>
          <w:lang w:val="en-US"/>
        </w:rPr>
        <w:t>• Children should be carefully matched for size and weight for sparring practice.</w:t>
      </w:r>
    </w:p>
    <w:p w14:paraId="491D5903" w14:textId="77777777" w:rsidR="00DC22E4" w:rsidRPr="00DC22E4" w:rsidRDefault="00DC22E4" w:rsidP="00DC2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sidRPr="00DC22E4">
        <w:rPr>
          <w:rFonts w:asciiTheme="minorHAnsi" w:eastAsia="Times New Roman" w:hAnsiTheme="minorHAnsi" w:cstheme="minorHAnsi"/>
          <w:lang w:val="en-US"/>
        </w:rPr>
        <w:t>• Great care must be taken, especially where children train in the proximity of adults, to avoid collision injury.</w:t>
      </w:r>
    </w:p>
    <w:p w14:paraId="05ECB317" w14:textId="77777777" w:rsidR="00DC22E4" w:rsidRPr="00DC22E4" w:rsidRDefault="00DC22E4" w:rsidP="00DC2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sidRPr="00DC22E4">
        <w:rPr>
          <w:rFonts w:asciiTheme="minorHAnsi" w:eastAsia="Times New Roman" w:hAnsiTheme="minorHAnsi" w:cstheme="minorHAnsi"/>
          <w:lang w:val="en-US"/>
        </w:rPr>
        <w:t xml:space="preserve">• Children should not do certain conditioning exercises; especially those, which are heavy, load bearing, for example weight training or knuckle push-ups. Children should not do any heavy or impact work but should concentrate on the development of speed, mobility, </w:t>
      </w:r>
      <w:proofErr w:type="gramStart"/>
      <w:r w:rsidRPr="00DC22E4">
        <w:rPr>
          <w:rFonts w:asciiTheme="minorHAnsi" w:eastAsia="Times New Roman" w:hAnsiTheme="minorHAnsi" w:cstheme="minorHAnsi"/>
          <w:lang w:val="en-US"/>
        </w:rPr>
        <w:t>skill</w:t>
      </w:r>
      <w:proofErr w:type="gramEnd"/>
      <w:r w:rsidRPr="00DC22E4">
        <w:rPr>
          <w:rFonts w:asciiTheme="minorHAnsi" w:eastAsia="Times New Roman" w:hAnsiTheme="minorHAnsi" w:cstheme="minorHAnsi"/>
          <w:lang w:val="en-US"/>
        </w:rPr>
        <w:t xml:space="preserve"> and general fitness.</w:t>
      </w:r>
    </w:p>
    <w:p w14:paraId="16A4301F" w14:textId="65B61BDB" w:rsidR="00623016" w:rsidRDefault="00DC22E4"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sidRPr="00DC22E4">
        <w:rPr>
          <w:rFonts w:asciiTheme="minorHAnsi" w:eastAsia="Times New Roman" w:hAnsiTheme="minorHAnsi" w:cstheme="minorHAnsi"/>
          <w:lang w:val="en-US"/>
        </w:rPr>
        <w:t xml:space="preserve">• No head contact is permitted for children participating in kumite or partner work due to significant, evidenced based health concerns surrounding the impacts of </w:t>
      </w:r>
      <w:r>
        <w:rPr>
          <w:rFonts w:asciiTheme="minorHAnsi" w:eastAsia="Times New Roman" w:hAnsiTheme="minorHAnsi" w:cstheme="minorHAnsi"/>
          <w:lang w:val="en-US"/>
        </w:rPr>
        <w:t>concussion.</w:t>
      </w:r>
    </w:p>
    <w:p w14:paraId="05A56523" w14:textId="3525B254" w:rsidR="00EB7349" w:rsidRPr="008642E7" w:rsidRDefault="00EB7349">
      <w:pPr>
        <w:rPr>
          <w:color w:val="FF0000"/>
        </w:rPr>
      </w:pPr>
    </w:p>
    <w:sectPr w:rsidR="00EB7349" w:rsidRPr="008642E7" w:rsidSect="00EB7349">
      <w:pgSz w:w="11906" w:h="16838"/>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1BF"/>
    <w:multiLevelType w:val="hybridMultilevel"/>
    <w:tmpl w:val="77DE0858"/>
    <w:lvl w:ilvl="0" w:tplc="3F40E9F2">
      <w:start w:val="1"/>
      <w:numFmt w:val="decimal"/>
      <w:lvlText w:val="%1."/>
      <w:lvlJc w:val="left"/>
      <w:pPr>
        <w:ind w:left="915" w:hanging="5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06D3B"/>
    <w:multiLevelType w:val="hybridMultilevel"/>
    <w:tmpl w:val="D1F6458E"/>
    <w:lvl w:ilvl="0" w:tplc="E3668482">
      <w:start w:val="1"/>
      <w:numFmt w:val="lowerLetter"/>
      <w:lvlText w:val="(%1)"/>
      <w:lvlJc w:val="left"/>
      <w:pPr>
        <w:ind w:left="1480" w:hanging="360"/>
      </w:pPr>
      <w:rPr>
        <w:rFonts w:hint="default"/>
        <w:b w:val="0"/>
        <w:i w:val="0"/>
      </w:r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2" w15:restartNumberingAfterBreak="0">
    <w:nsid w:val="1B7F0598"/>
    <w:multiLevelType w:val="hybridMultilevel"/>
    <w:tmpl w:val="673A8232"/>
    <w:lvl w:ilvl="0" w:tplc="AA64349A">
      <w:numFmt w:val="bullet"/>
      <w:lvlText w:val="-"/>
      <w:lvlJc w:val="left"/>
      <w:pPr>
        <w:ind w:left="1840" w:hanging="360"/>
      </w:pPr>
      <w:rPr>
        <w:rFonts w:ascii="Calibri" w:eastAsia="Times New Roman" w:hAnsi="Calibri" w:cs="Calibri" w:hint="default"/>
        <w:b w:val="0"/>
        <w:i w:val="0"/>
      </w:rPr>
    </w:lvl>
    <w:lvl w:ilvl="1" w:tplc="08090003">
      <w:start w:val="1"/>
      <w:numFmt w:val="bullet"/>
      <w:lvlText w:val="o"/>
      <w:lvlJc w:val="left"/>
      <w:pPr>
        <w:ind w:left="2560" w:hanging="360"/>
      </w:pPr>
      <w:rPr>
        <w:rFonts w:ascii="Courier New" w:hAnsi="Courier New" w:cs="Courier New" w:hint="default"/>
      </w:rPr>
    </w:lvl>
    <w:lvl w:ilvl="2" w:tplc="08090005" w:tentative="1">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cs="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cs="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3" w15:restartNumberingAfterBreak="0">
    <w:nsid w:val="2AD85839"/>
    <w:multiLevelType w:val="hybridMultilevel"/>
    <w:tmpl w:val="686EA020"/>
    <w:lvl w:ilvl="0" w:tplc="2E76CE42">
      <w:start w:val="1"/>
      <w:numFmt w:val="lowerLetter"/>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4" w15:restartNumberingAfterBreak="0">
    <w:nsid w:val="35E95BEA"/>
    <w:multiLevelType w:val="hybridMultilevel"/>
    <w:tmpl w:val="146CBE9C"/>
    <w:lvl w:ilvl="0" w:tplc="661E208C">
      <w:start w:val="1"/>
      <w:numFmt w:val="lowerLetter"/>
      <w:lvlText w:val="(%1)"/>
      <w:lvlJc w:val="left"/>
      <w:pPr>
        <w:ind w:left="1680" w:hanging="765"/>
      </w:pPr>
      <w:rPr>
        <w:rFonts w:hint="default"/>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5" w15:restartNumberingAfterBreak="0">
    <w:nsid w:val="3E5D426A"/>
    <w:multiLevelType w:val="multilevel"/>
    <w:tmpl w:val="09BE1B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6C907CD"/>
    <w:multiLevelType w:val="hybridMultilevel"/>
    <w:tmpl w:val="80A6FDAE"/>
    <w:lvl w:ilvl="0" w:tplc="08309C0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DA7B9B"/>
    <w:multiLevelType w:val="hybridMultilevel"/>
    <w:tmpl w:val="BFC4323E"/>
    <w:lvl w:ilvl="0" w:tplc="2FCC3496">
      <w:start w:val="1"/>
      <w:numFmt w:val="lowerLetter"/>
      <w:lvlText w:val="(%1)"/>
      <w:lvlJc w:val="left"/>
      <w:pPr>
        <w:ind w:left="1107" w:hanging="555"/>
      </w:pPr>
      <w:rPr>
        <w:rFonts w:hint="default"/>
      </w:rPr>
    </w:lvl>
    <w:lvl w:ilvl="1" w:tplc="08090019" w:tentative="1">
      <w:start w:val="1"/>
      <w:numFmt w:val="lowerLetter"/>
      <w:lvlText w:val="%2."/>
      <w:lvlJc w:val="left"/>
      <w:pPr>
        <w:ind w:left="1632" w:hanging="360"/>
      </w:pPr>
    </w:lvl>
    <w:lvl w:ilvl="2" w:tplc="0809001B" w:tentative="1">
      <w:start w:val="1"/>
      <w:numFmt w:val="lowerRoman"/>
      <w:lvlText w:val="%3."/>
      <w:lvlJc w:val="right"/>
      <w:pPr>
        <w:ind w:left="2352" w:hanging="180"/>
      </w:pPr>
    </w:lvl>
    <w:lvl w:ilvl="3" w:tplc="0809000F" w:tentative="1">
      <w:start w:val="1"/>
      <w:numFmt w:val="decimal"/>
      <w:lvlText w:val="%4."/>
      <w:lvlJc w:val="left"/>
      <w:pPr>
        <w:ind w:left="3072" w:hanging="360"/>
      </w:pPr>
    </w:lvl>
    <w:lvl w:ilvl="4" w:tplc="08090019" w:tentative="1">
      <w:start w:val="1"/>
      <w:numFmt w:val="lowerLetter"/>
      <w:lvlText w:val="%5."/>
      <w:lvlJc w:val="left"/>
      <w:pPr>
        <w:ind w:left="3792" w:hanging="360"/>
      </w:pPr>
    </w:lvl>
    <w:lvl w:ilvl="5" w:tplc="0809001B" w:tentative="1">
      <w:start w:val="1"/>
      <w:numFmt w:val="lowerRoman"/>
      <w:lvlText w:val="%6."/>
      <w:lvlJc w:val="right"/>
      <w:pPr>
        <w:ind w:left="4512" w:hanging="180"/>
      </w:pPr>
    </w:lvl>
    <w:lvl w:ilvl="6" w:tplc="0809000F" w:tentative="1">
      <w:start w:val="1"/>
      <w:numFmt w:val="decimal"/>
      <w:lvlText w:val="%7."/>
      <w:lvlJc w:val="left"/>
      <w:pPr>
        <w:ind w:left="5232" w:hanging="360"/>
      </w:pPr>
    </w:lvl>
    <w:lvl w:ilvl="7" w:tplc="08090019" w:tentative="1">
      <w:start w:val="1"/>
      <w:numFmt w:val="lowerLetter"/>
      <w:lvlText w:val="%8."/>
      <w:lvlJc w:val="left"/>
      <w:pPr>
        <w:ind w:left="5952" w:hanging="360"/>
      </w:pPr>
    </w:lvl>
    <w:lvl w:ilvl="8" w:tplc="0809001B" w:tentative="1">
      <w:start w:val="1"/>
      <w:numFmt w:val="lowerRoman"/>
      <w:lvlText w:val="%9."/>
      <w:lvlJc w:val="right"/>
      <w:pPr>
        <w:ind w:left="6672" w:hanging="180"/>
      </w:pPr>
    </w:lvl>
  </w:abstractNum>
  <w:num w:numId="1">
    <w:abstractNumId w:val="0"/>
  </w:num>
  <w:num w:numId="2">
    <w:abstractNumId w:val="5"/>
  </w:num>
  <w:num w:numId="3">
    <w:abstractNumId w:val="4"/>
  </w:num>
  <w:num w:numId="4">
    <w:abstractNumId w:val="1"/>
  </w:num>
  <w:num w:numId="5">
    <w:abstractNumId w:val="7"/>
  </w:num>
  <w:num w:numId="6">
    <w:abstractNumId w:val="2"/>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349"/>
    <w:rsid w:val="00000C73"/>
    <w:rsid w:val="000070A6"/>
    <w:rsid w:val="00025BF1"/>
    <w:rsid w:val="000308D4"/>
    <w:rsid w:val="00045FF2"/>
    <w:rsid w:val="0007381B"/>
    <w:rsid w:val="00087C95"/>
    <w:rsid w:val="00166433"/>
    <w:rsid w:val="001F70F0"/>
    <w:rsid w:val="002B1B3B"/>
    <w:rsid w:val="002E7A74"/>
    <w:rsid w:val="00356D67"/>
    <w:rsid w:val="00391AA9"/>
    <w:rsid w:val="003E0515"/>
    <w:rsid w:val="003F7A54"/>
    <w:rsid w:val="00420BBF"/>
    <w:rsid w:val="004314F7"/>
    <w:rsid w:val="00457817"/>
    <w:rsid w:val="00493FB9"/>
    <w:rsid w:val="004B7DD3"/>
    <w:rsid w:val="004C2164"/>
    <w:rsid w:val="005D672E"/>
    <w:rsid w:val="006114C6"/>
    <w:rsid w:val="00623016"/>
    <w:rsid w:val="00623BCC"/>
    <w:rsid w:val="006347F7"/>
    <w:rsid w:val="006547EB"/>
    <w:rsid w:val="0065526D"/>
    <w:rsid w:val="006C27D7"/>
    <w:rsid w:val="006E13BC"/>
    <w:rsid w:val="007A73A7"/>
    <w:rsid w:val="007D26FA"/>
    <w:rsid w:val="007E1E3D"/>
    <w:rsid w:val="007F6A59"/>
    <w:rsid w:val="008508D2"/>
    <w:rsid w:val="00856402"/>
    <w:rsid w:val="008642E7"/>
    <w:rsid w:val="008A5B4E"/>
    <w:rsid w:val="008A7260"/>
    <w:rsid w:val="008F412A"/>
    <w:rsid w:val="00913489"/>
    <w:rsid w:val="00923F98"/>
    <w:rsid w:val="00936A0A"/>
    <w:rsid w:val="009936E2"/>
    <w:rsid w:val="00A03A6A"/>
    <w:rsid w:val="00A127C4"/>
    <w:rsid w:val="00A30624"/>
    <w:rsid w:val="00AA5C18"/>
    <w:rsid w:val="00AC5374"/>
    <w:rsid w:val="00AD09DE"/>
    <w:rsid w:val="00B250E9"/>
    <w:rsid w:val="00B70D4B"/>
    <w:rsid w:val="00B91F78"/>
    <w:rsid w:val="00C115BF"/>
    <w:rsid w:val="00C14BAA"/>
    <w:rsid w:val="00C44678"/>
    <w:rsid w:val="00C519C8"/>
    <w:rsid w:val="00C52496"/>
    <w:rsid w:val="00C871B8"/>
    <w:rsid w:val="00CC2127"/>
    <w:rsid w:val="00D232CF"/>
    <w:rsid w:val="00D83265"/>
    <w:rsid w:val="00DC22E4"/>
    <w:rsid w:val="00DC716A"/>
    <w:rsid w:val="00E25028"/>
    <w:rsid w:val="00E7210B"/>
    <w:rsid w:val="00E80A60"/>
    <w:rsid w:val="00E81B5B"/>
    <w:rsid w:val="00E906EE"/>
    <w:rsid w:val="00EA0C09"/>
    <w:rsid w:val="00EA339F"/>
    <w:rsid w:val="00EB7349"/>
    <w:rsid w:val="00EE091F"/>
    <w:rsid w:val="00EE4EBF"/>
    <w:rsid w:val="00F77DCD"/>
    <w:rsid w:val="00FD2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BF72"/>
  <w15:chartTrackingRefBased/>
  <w15:docId w15:val="{0AC14FC9-D599-4A65-B778-9474D339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34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349"/>
    <w:pPr>
      <w:ind w:left="720"/>
      <w:contextualSpacing/>
    </w:pPr>
  </w:style>
  <w:style w:type="paragraph" w:styleId="BalloonText">
    <w:name w:val="Balloon Text"/>
    <w:basedOn w:val="Normal"/>
    <w:link w:val="BalloonTextChar"/>
    <w:uiPriority w:val="99"/>
    <w:semiHidden/>
    <w:unhideWhenUsed/>
    <w:rsid w:val="006E13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3BC"/>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53754">
      <w:bodyDiv w:val="1"/>
      <w:marLeft w:val="0"/>
      <w:marRight w:val="0"/>
      <w:marTop w:val="0"/>
      <w:marBottom w:val="0"/>
      <w:divBdr>
        <w:top w:val="none" w:sz="0" w:space="0" w:color="auto"/>
        <w:left w:val="none" w:sz="0" w:space="0" w:color="auto"/>
        <w:bottom w:val="none" w:sz="0" w:space="0" w:color="auto"/>
        <w:right w:val="none" w:sz="0" w:space="0" w:color="auto"/>
      </w:divBdr>
    </w:div>
    <w:div w:id="152443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597611FFEA784DB887100A06C4A5DC" ma:contentTypeVersion="11" ma:contentTypeDescription="Create a new document." ma:contentTypeScope="" ma:versionID="c1e38a4bfdda2ed74a35622fc1a76e2d">
  <xsd:schema xmlns:xsd="http://www.w3.org/2001/XMLSchema" xmlns:xs="http://www.w3.org/2001/XMLSchema" xmlns:p="http://schemas.microsoft.com/office/2006/metadata/properties" xmlns:ns2="eba6d248-58a9-4a45-957b-8ad949cff130" xmlns:ns3="f06cc916-bf39-40af-ba37-92e5e256bf00" targetNamespace="http://schemas.microsoft.com/office/2006/metadata/properties" ma:root="true" ma:fieldsID="072b5529b4528a068d67d0d369a1a8f7" ns2:_="" ns3:_="">
    <xsd:import namespace="eba6d248-58a9-4a45-957b-8ad949cff130"/>
    <xsd:import namespace="f06cc916-bf39-40af-ba37-92e5e256bf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6d248-58a9-4a45-957b-8ad949cff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6cc916-bf39-40af-ba37-92e5e256bf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584290-475B-49C2-AD8F-F8F5DD9801FE}">
  <ds:schemaRefs>
    <ds:schemaRef ds:uri="http://schemas.microsoft.com/sharepoint/v3/contenttype/forms"/>
  </ds:schemaRefs>
</ds:datastoreItem>
</file>

<file path=customXml/itemProps2.xml><?xml version="1.0" encoding="utf-8"?>
<ds:datastoreItem xmlns:ds="http://schemas.openxmlformats.org/officeDocument/2006/customXml" ds:itemID="{C0BEB167-7D9E-46A9-8794-EDF8F4D0C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6d248-58a9-4a45-957b-8ad949cff130"/>
    <ds:schemaRef ds:uri="f06cc916-bf39-40af-ba37-92e5e256b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56CBA7-9E4A-439A-9053-BA8D09A2FB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Alexander</dc:creator>
  <cp:keywords/>
  <dc:description/>
  <cp:lastModifiedBy>Des</cp:lastModifiedBy>
  <cp:revision>2</cp:revision>
  <dcterms:created xsi:type="dcterms:W3CDTF">2021-10-04T16:21:00Z</dcterms:created>
  <dcterms:modified xsi:type="dcterms:W3CDTF">2021-10-04T16:21:00Z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0x01010028597611FFEA784DB887100A06C4A5DC</vt:lpwstr>
  </property>
</Properties>
</file>